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BC" w:rsidRPr="007C7BB9" w:rsidRDefault="00FE7EBC" w:rsidP="00FE7EBC">
      <w:pPr>
        <w:rPr>
          <w:i/>
          <w:iCs/>
          <w:sz w:val="32"/>
          <w:szCs w:val="32"/>
        </w:rPr>
      </w:pPr>
      <w:r w:rsidRPr="007C7BB9">
        <w:rPr>
          <w:sz w:val="32"/>
          <w:szCs w:val="32"/>
        </w:rPr>
        <w:t xml:space="preserve">Ethics starter </w:t>
      </w:r>
      <w:r w:rsidRPr="007C7BB9">
        <w:rPr>
          <w:sz w:val="32"/>
          <w:szCs w:val="32"/>
        </w:rPr>
        <w:tab/>
        <w:t xml:space="preserve"> (</w:t>
      </w:r>
      <w:r w:rsidRPr="007C7BB9">
        <w:rPr>
          <w:i/>
          <w:iCs/>
          <w:sz w:val="32"/>
          <w:szCs w:val="32"/>
        </w:rPr>
        <w:t>When) is it wrong?</w:t>
      </w:r>
    </w:p>
    <w:p w:rsidR="00FE7EBC" w:rsidRDefault="00FE7EBC" w:rsidP="00FE7EBC">
      <w:pPr>
        <w:rPr>
          <w:i/>
          <w:iCs/>
        </w:rPr>
      </w:pPr>
    </w:p>
    <w:p w:rsidR="00FE7EBC" w:rsidRDefault="00FE7EBC" w:rsidP="00FE7EBC">
      <w:pPr>
        <w:rPr>
          <w:i/>
          <w:iCs/>
        </w:rPr>
      </w:pPr>
      <w:r>
        <w:rPr>
          <w:i/>
          <w:iCs/>
        </w:rPr>
        <w:t xml:space="preserve">Taking someone’s </w:t>
      </w:r>
      <w:proofErr w:type="spellStart"/>
      <w:r>
        <w:rPr>
          <w:i/>
          <w:iCs/>
        </w:rPr>
        <w:t>iPhone</w:t>
      </w:r>
      <w:proofErr w:type="spellEnd"/>
      <w:r>
        <w:rPr>
          <w:i/>
          <w:iCs/>
        </w:rPr>
        <w:t xml:space="preserve"> from their locker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Holding up a stranger at knife point and demanding money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Hiding a new camera in your bags and not declaring it at customs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Underpaying workers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Copying and pasting passages from the internet into an essay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 xml:space="preserve">Taking a friend’s pen to write an essay, </w:t>
      </w:r>
      <w:proofErr w:type="gramStart"/>
      <w:r>
        <w:rPr>
          <w:i/>
          <w:iCs/>
        </w:rPr>
        <w:t>then</w:t>
      </w:r>
      <w:proofErr w:type="gramEnd"/>
      <w:r>
        <w:rPr>
          <w:i/>
          <w:iCs/>
        </w:rPr>
        <w:t xml:space="preserve"> returning it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Charging for a replacement part on cart that wasn’t installed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Not returning a library book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Setting the gas pump to dispense gas in 0.99 gallon units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Looking over a neighbors’ shoulder to copy their answers in a test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Overworking staff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Sneaking into a second movie after only paying for one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Short-changing someone in Starbucks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 xml:space="preserve">Using </w:t>
      </w:r>
      <w:proofErr w:type="spellStart"/>
      <w:r>
        <w:rPr>
          <w:i/>
          <w:iCs/>
        </w:rPr>
        <w:t>Facebook</w:t>
      </w:r>
      <w:proofErr w:type="spellEnd"/>
      <w:r>
        <w:rPr>
          <w:i/>
          <w:iCs/>
        </w:rPr>
        <w:t xml:space="preserve"> at work and not doing as full day’s duties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Breaking into a house and taking a laptop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Injecting chicken with water so that it weighs more before selling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 xml:space="preserve">Re-branding someone else’s invention and getting it patented in your name </w:t>
      </w:r>
    </w:p>
    <w:p w:rsidR="00FE7EBC" w:rsidRDefault="00FE7EBC" w:rsidP="00FE7EBC">
      <w:pPr>
        <w:rPr>
          <w:i/>
          <w:iCs/>
        </w:rPr>
      </w:pPr>
      <w:r>
        <w:rPr>
          <w:i/>
          <w:iCs/>
        </w:rPr>
        <w:t>Talking through a movie, disturbing other people’s enjoyment</w:t>
      </w:r>
    </w:p>
    <w:p w:rsidR="00FE7EBC" w:rsidRDefault="00FE7EBC" w:rsidP="00FE7EBC">
      <w:pPr>
        <w:rPr>
          <w:i/>
          <w:iCs/>
        </w:rPr>
      </w:pPr>
      <w:proofErr w:type="gramStart"/>
      <w:r>
        <w:rPr>
          <w:i/>
          <w:iCs/>
        </w:rPr>
        <w:t>Moving a fence in your garden 1 foot further out.</w:t>
      </w:r>
      <w:proofErr w:type="gramEnd"/>
    </w:p>
    <w:p w:rsidR="00FE7EBC" w:rsidRDefault="00FE7EBC" w:rsidP="00FE7EBC">
      <w:pPr>
        <w:rPr>
          <w:i/>
          <w:iCs/>
        </w:rPr>
      </w:pPr>
    </w:p>
    <w:p w:rsidR="00FE7EBC" w:rsidRPr="00744227" w:rsidRDefault="00FE7EBC" w:rsidP="00FE7EBC">
      <w:pPr>
        <w:rPr>
          <w:rFonts w:ascii="Times New Roman" w:hAnsi="Times New Roman" w:cs="Times New Roman"/>
        </w:rPr>
      </w:pPr>
      <w:r w:rsidRPr="00744227">
        <w:rPr>
          <w:rFonts w:ascii="Times New Roman" w:hAnsi="Times New Roman" w:cs="Times New Roman"/>
        </w:rPr>
        <w:t>Are the arguments or decisions about:</w:t>
      </w:r>
    </w:p>
    <w:p w:rsidR="00FE7EBC" w:rsidRPr="00744227" w:rsidRDefault="00FE7EBC" w:rsidP="00FE7EB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44227">
        <w:rPr>
          <w:rFonts w:ascii="Times New Roman" w:hAnsi="Times New Roman" w:cs="Times New Roman"/>
        </w:rPr>
        <w:t xml:space="preserve">Whether theft is wrong in principle? </w:t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  <w:i/>
          <w:iCs/>
        </w:rPr>
        <w:t>Or under what conditions it is wrong?</w:t>
      </w:r>
    </w:p>
    <w:p w:rsidR="00FE7EBC" w:rsidRPr="00744227" w:rsidRDefault="00FE7EBC" w:rsidP="00FE7EB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44227">
        <w:rPr>
          <w:rFonts w:ascii="Times New Roman" w:hAnsi="Times New Roman" w:cs="Times New Roman"/>
        </w:rPr>
        <w:t xml:space="preserve">How we know when it is theft or not? </w:t>
      </w:r>
      <w:r w:rsidRPr="00744227">
        <w:rPr>
          <w:rFonts w:ascii="Times New Roman" w:hAnsi="Times New Roman" w:cs="Times New Roman"/>
        </w:rPr>
        <w:tab/>
        <w:t xml:space="preserve">    </w:t>
      </w:r>
      <w:proofErr w:type="spellStart"/>
      <w:r w:rsidRPr="00744227">
        <w:rPr>
          <w:rFonts w:ascii="Times New Roman" w:hAnsi="Times New Roman" w:cs="Times New Roman"/>
          <w:i/>
          <w:iCs/>
        </w:rPr>
        <w:t>i.e</w:t>
      </w:r>
      <w:proofErr w:type="spellEnd"/>
      <w:r w:rsidRPr="00744227">
        <w:rPr>
          <w:rFonts w:ascii="Times New Roman" w:hAnsi="Times New Roman" w:cs="Times New Roman"/>
          <w:i/>
          <w:iCs/>
        </w:rPr>
        <w:t>:    On what premises do we build our principles?</w:t>
      </w:r>
    </w:p>
    <w:p w:rsidR="00FE7EBC" w:rsidRPr="00744227" w:rsidRDefault="00FE7EBC" w:rsidP="00FE7EB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44227">
        <w:rPr>
          <w:rFonts w:ascii="Times New Roman" w:hAnsi="Times New Roman" w:cs="Times New Roman"/>
        </w:rPr>
        <w:t xml:space="preserve">Our own interpretations of what suits us?    </w:t>
      </w:r>
      <w:r w:rsidRPr="00744227">
        <w:rPr>
          <w:rFonts w:ascii="Times New Roman" w:hAnsi="Times New Roman" w:cs="Times New Roman"/>
          <w:i/>
          <w:iCs/>
        </w:rPr>
        <w:t>Or what benefits others?    Or of society in general?</w:t>
      </w:r>
    </w:p>
    <w:p w:rsidR="00FE7EBC" w:rsidRPr="00744227" w:rsidRDefault="00FE7EBC" w:rsidP="00FE7EB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44227">
        <w:rPr>
          <w:rFonts w:ascii="Times New Roman" w:hAnsi="Times New Roman" w:cs="Times New Roman"/>
        </w:rPr>
        <w:t xml:space="preserve">Rational justifications? </w:t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</w:rPr>
        <w:tab/>
      </w:r>
      <w:r w:rsidRPr="00744227">
        <w:rPr>
          <w:rFonts w:ascii="Times New Roman" w:hAnsi="Times New Roman" w:cs="Times New Roman"/>
          <w:i/>
          <w:iCs/>
        </w:rPr>
        <w:t xml:space="preserve">Or emotional decisions? </w:t>
      </w:r>
    </w:p>
    <w:p w:rsidR="00134E68" w:rsidRDefault="00134E68"/>
    <w:sectPr w:rsidR="00134E68" w:rsidSect="00744227"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30BA4"/>
    <w:multiLevelType w:val="hybridMultilevel"/>
    <w:tmpl w:val="7EF28D10"/>
    <w:lvl w:ilvl="0" w:tplc="2DC08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D23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C86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A82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387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706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A4D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A0E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5C2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7EBC"/>
    <w:rsid w:val="00134E68"/>
    <w:rsid w:val="00FE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1179</Characters>
  <Application>Microsoft Office Word</Application>
  <DocSecurity>0</DocSecurity>
  <Lines>9</Lines>
  <Paragraphs>2</Paragraphs>
  <ScaleCrop>false</ScaleCrop>
  <Company>BSH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Byrne</dc:creator>
  <cp:lastModifiedBy>Hayley Byrne</cp:lastModifiedBy>
  <cp:revision>1</cp:revision>
  <dcterms:created xsi:type="dcterms:W3CDTF">2013-04-29T22:02:00Z</dcterms:created>
  <dcterms:modified xsi:type="dcterms:W3CDTF">2013-04-29T22:03:00Z</dcterms:modified>
</cp:coreProperties>
</file>